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C6E3" w14:textId="77777777" w:rsidR="00CE0066" w:rsidRPr="00B4124E" w:rsidRDefault="00CE0066">
      <w:pPr>
        <w:jc w:val="right"/>
        <w:rPr>
          <w:rFonts w:ascii="Arial" w:hAnsi="Arial" w:cs="Arial"/>
          <w:b/>
          <w:bCs/>
        </w:rPr>
      </w:pPr>
    </w:p>
    <w:p w14:paraId="0F1BAC8A" w14:textId="77777777" w:rsidR="00CE0066" w:rsidRPr="00B4124E" w:rsidRDefault="00CE0066">
      <w:pPr>
        <w:rPr>
          <w:rFonts w:ascii="Arial" w:hAnsi="Arial" w:cs="Arial"/>
          <w:b/>
        </w:rPr>
      </w:pPr>
    </w:p>
    <w:p w14:paraId="33B6D4D8" w14:textId="77777777" w:rsidR="00CE0066" w:rsidRPr="00A26201" w:rsidRDefault="003D7B22" w:rsidP="004810F3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A26201">
        <w:rPr>
          <w:rFonts w:ascii="Arial" w:hAnsi="Arial" w:cs="Arial"/>
          <w:b/>
          <w:sz w:val="22"/>
          <w:szCs w:val="22"/>
        </w:rPr>
        <w:t>AL COMUNE DI  FALCONARA ALBANESE</w:t>
      </w:r>
    </w:p>
    <w:p w14:paraId="08102A7B" w14:textId="77777777" w:rsidR="00690C50" w:rsidRPr="00A26201" w:rsidRDefault="003D7B22" w:rsidP="004810F3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A26201">
        <w:rPr>
          <w:rFonts w:ascii="Arial" w:hAnsi="Arial" w:cs="Arial"/>
          <w:b/>
          <w:sz w:val="22"/>
          <w:szCs w:val="22"/>
        </w:rPr>
        <w:t>VIA G.MATTEOTTI, 26</w:t>
      </w:r>
    </w:p>
    <w:p w14:paraId="6F3A5326" w14:textId="77777777" w:rsidR="00690C50" w:rsidRPr="00A26201" w:rsidRDefault="003D7B22" w:rsidP="004810F3">
      <w:pPr>
        <w:ind w:left="4248" w:firstLine="708"/>
        <w:rPr>
          <w:rFonts w:ascii="Arial" w:hAnsi="Arial" w:cs="Arial"/>
          <w:b/>
          <w:sz w:val="22"/>
          <w:szCs w:val="22"/>
          <w:u w:val="single"/>
        </w:rPr>
      </w:pPr>
      <w:r w:rsidRPr="00A26201">
        <w:rPr>
          <w:rFonts w:ascii="Arial" w:hAnsi="Arial" w:cs="Arial"/>
          <w:b/>
          <w:sz w:val="22"/>
          <w:szCs w:val="22"/>
          <w:u w:val="single"/>
        </w:rPr>
        <w:t>87030 FALCONARA ALBANESE (CS)</w:t>
      </w:r>
    </w:p>
    <w:p w14:paraId="2B94C7ED" w14:textId="77777777" w:rsidR="00690C50" w:rsidRDefault="00690C50" w:rsidP="00690C50">
      <w:pPr>
        <w:ind w:left="4248"/>
        <w:rPr>
          <w:rFonts w:ascii="Arial" w:hAnsi="Arial" w:cs="Arial"/>
          <w:b/>
        </w:rPr>
      </w:pPr>
    </w:p>
    <w:p w14:paraId="05C690F7" w14:textId="77777777" w:rsidR="00690C50" w:rsidRPr="00A26201" w:rsidRDefault="00690C50" w:rsidP="00FE5CC0">
      <w:pPr>
        <w:jc w:val="right"/>
        <w:rPr>
          <w:rFonts w:ascii="Arial" w:hAnsi="Arial" w:cs="Arial"/>
          <w:b/>
          <w:sz w:val="22"/>
          <w:szCs w:val="22"/>
        </w:rPr>
      </w:pPr>
      <w:r w:rsidRPr="00A26201">
        <w:rPr>
          <w:rFonts w:ascii="Arial" w:hAnsi="Arial" w:cs="Arial"/>
          <w:b/>
          <w:sz w:val="22"/>
          <w:szCs w:val="22"/>
        </w:rPr>
        <w:t xml:space="preserve">PEC: </w:t>
      </w:r>
      <w:hyperlink r:id="rId7" w:history="1">
        <w:r w:rsidRPr="00A26201">
          <w:rPr>
            <w:rStyle w:val="Collegamentoipertestuale"/>
            <w:rFonts w:ascii="Arial" w:hAnsi="Arial" w:cs="Arial"/>
            <w:b/>
            <w:sz w:val="22"/>
            <w:szCs w:val="22"/>
          </w:rPr>
          <w:t>comunefalconaraalbaneseprotocollo@legalmail.it</w:t>
        </w:r>
      </w:hyperlink>
    </w:p>
    <w:p w14:paraId="2DB3FA3F" w14:textId="77777777" w:rsidR="00690C50" w:rsidRPr="00A26201" w:rsidRDefault="00690C50" w:rsidP="004810F3">
      <w:pPr>
        <w:ind w:left="4248" w:firstLine="708"/>
        <w:rPr>
          <w:rFonts w:ascii="Arial" w:hAnsi="Arial" w:cs="Arial"/>
          <w:b/>
          <w:sz w:val="22"/>
          <w:szCs w:val="22"/>
        </w:rPr>
      </w:pPr>
    </w:p>
    <w:p w14:paraId="6C94044C" w14:textId="77777777" w:rsidR="00CE0066" w:rsidRPr="00B44AE2" w:rsidRDefault="00CE0066">
      <w:pPr>
        <w:rPr>
          <w:rFonts w:ascii="Arial" w:hAnsi="Arial" w:cs="Arial"/>
          <w:b/>
          <w:sz w:val="22"/>
          <w:szCs w:val="22"/>
        </w:rPr>
      </w:pPr>
    </w:p>
    <w:p w14:paraId="0575C768" w14:textId="77777777" w:rsidR="00CE0066" w:rsidRPr="00B44AE2" w:rsidRDefault="00B4124E" w:rsidP="004810F3">
      <w:pPr>
        <w:spacing w:line="480" w:lineRule="auto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 xml:space="preserve">Il/La sottoscritto/a </w:t>
      </w:r>
      <w:r w:rsidR="00B44AE2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6F948F" w14:textId="293C0AF7" w:rsidR="00CE0066" w:rsidRPr="00B44AE2" w:rsidRDefault="004810F3" w:rsidP="004810F3">
      <w:pPr>
        <w:spacing w:line="480" w:lineRule="auto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>nato/a</w:t>
      </w:r>
      <w:r w:rsidR="00B44AE2">
        <w:rPr>
          <w:rFonts w:ascii="Arial" w:hAnsi="Arial" w:cs="Arial"/>
          <w:sz w:val="22"/>
          <w:szCs w:val="22"/>
        </w:rPr>
        <w:t>_____________________________________</w:t>
      </w:r>
      <w:r w:rsidR="00E07076">
        <w:rPr>
          <w:rFonts w:ascii="Arial" w:hAnsi="Arial" w:cs="Arial"/>
          <w:sz w:val="22"/>
          <w:szCs w:val="22"/>
        </w:rPr>
        <w:t>___</w:t>
      </w:r>
      <w:r w:rsidR="00BF1DCB">
        <w:rPr>
          <w:rFonts w:ascii="Arial" w:hAnsi="Arial" w:cs="Arial"/>
          <w:sz w:val="22"/>
          <w:szCs w:val="22"/>
        </w:rPr>
        <w:t>Prov.____</w:t>
      </w:r>
      <w:r w:rsidR="00B44AE2">
        <w:rPr>
          <w:rFonts w:ascii="Arial" w:hAnsi="Arial" w:cs="Arial"/>
          <w:sz w:val="22"/>
          <w:szCs w:val="22"/>
        </w:rPr>
        <w:t>il________________________</w:t>
      </w:r>
      <w:r w:rsidR="00B4124E" w:rsidRPr="00B44AE2">
        <w:rPr>
          <w:rFonts w:ascii="Arial" w:hAnsi="Arial" w:cs="Arial"/>
          <w:sz w:val="22"/>
          <w:szCs w:val="22"/>
        </w:rPr>
        <w:t xml:space="preserve"> </w:t>
      </w:r>
    </w:p>
    <w:p w14:paraId="5DA2F921" w14:textId="3F14AC7F" w:rsidR="00CE0066" w:rsidRPr="00B44AE2" w:rsidRDefault="004810F3" w:rsidP="004810F3">
      <w:pPr>
        <w:spacing w:line="480" w:lineRule="auto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>r</w:t>
      </w:r>
      <w:r w:rsidR="00CE0066" w:rsidRPr="00B44AE2">
        <w:rPr>
          <w:rFonts w:ascii="Arial" w:hAnsi="Arial" w:cs="Arial"/>
          <w:sz w:val="22"/>
          <w:szCs w:val="22"/>
        </w:rPr>
        <w:t>esidente</w:t>
      </w:r>
      <w:r w:rsidR="00E07076">
        <w:rPr>
          <w:rFonts w:ascii="Arial" w:hAnsi="Arial" w:cs="Arial"/>
          <w:sz w:val="22"/>
          <w:szCs w:val="22"/>
        </w:rPr>
        <w:t xml:space="preserve"> a </w:t>
      </w:r>
      <w:r w:rsidR="00B44AE2">
        <w:rPr>
          <w:rFonts w:ascii="Arial" w:hAnsi="Arial" w:cs="Arial"/>
          <w:sz w:val="22"/>
          <w:szCs w:val="22"/>
        </w:rPr>
        <w:t>_______________________________________</w:t>
      </w:r>
      <w:r w:rsidR="00BF1DCB">
        <w:rPr>
          <w:rFonts w:ascii="Arial" w:hAnsi="Arial" w:cs="Arial"/>
          <w:sz w:val="22"/>
          <w:szCs w:val="22"/>
        </w:rPr>
        <w:t>____Prov. _____</w:t>
      </w:r>
      <w:r w:rsidR="00CE0066" w:rsidRPr="00B44AE2">
        <w:rPr>
          <w:rFonts w:ascii="Arial" w:hAnsi="Arial" w:cs="Arial"/>
          <w:sz w:val="22"/>
          <w:szCs w:val="22"/>
        </w:rPr>
        <w:t xml:space="preserve"> C.A.P.</w:t>
      </w:r>
      <w:r w:rsidR="00B44AE2">
        <w:rPr>
          <w:rFonts w:ascii="Arial" w:hAnsi="Arial" w:cs="Arial"/>
          <w:sz w:val="22"/>
          <w:szCs w:val="22"/>
        </w:rPr>
        <w:t>_______</w:t>
      </w:r>
      <w:r w:rsidR="00E07076">
        <w:rPr>
          <w:rFonts w:ascii="Arial" w:hAnsi="Arial" w:cs="Arial"/>
          <w:sz w:val="22"/>
          <w:szCs w:val="22"/>
        </w:rPr>
        <w:t>___</w:t>
      </w:r>
      <w:r w:rsidRPr="00B44AE2">
        <w:rPr>
          <w:rFonts w:ascii="Arial" w:hAnsi="Arial" w:cs="Arial"/>
          <w:sz w:val="22"/>
          <w:szCs w:val="22"/>
        </w:rPr>
        <w:t xml:space="preserve"> </w:t>
      </w:r>
      <w:r w:rsidR="00B4124E" w:rsidRPr="00B44AE2">
        <w:rPr>
          <w:rFonts w:ascii="Arial" w:hAnsi="Arial" w:cs="Arial"/>
          <w:sz w:val="22"/>
          <w:szCs w:val="22"/>
        </w:rPr>
        <w:t>Via/Viale/P</w:t>
      </w:r>
      <w:r w:rsidR="00CE0066" w:rsidRPr="00B44AE2">
        <w:rPr>
          <w:rFonts w:ascii="Arial" w:hAnsi="Arial" w:cs="Arial"/>
          <w:sz w:val="22"/>
          <w:szCs w:val="22"/>
        </w:rPr>
        <w:t>iazza</w:t>
      </w:r>
      <w:r w:rsidR="00B4124E" w:rsidRPr="00B44AE2">
        <w:rPr>
          <w:rFonts w:ascii="Arial" w:hAnsi="Arial" w:cs="Arial"/>
          <w:sz w:val="22"/>
          <w:szCs w:val="22"/>
        </w:rPr>
        <w:t xml:space="preserve"> </w:t>
      </w:r>
      <w:r w:rsidR="00B44AE2">
        <w:rPr>
          <w:rFonts w:ascii="Arial" w:hAnsi="Arial" w:cs="Arial"/>
          <w:sz w:val="22"/>
          <w:szCs w:val="22"/>
        </w:rPr>
        <w:t>____________________________________________________</w:t>
      </w:r>
      <w:r w:rsidR="00E07076">
        <w:rPr>
          <w:rFonts w:ascii="Arial" w:hAnsi="Arial" w:cs="Arial"/>
          <w:sz w:val="22"/>
          <w:szCs w:val="22"/>
        </w:rPr>
        <w:t>__</w:t>
      </w:r>
      <w:r w:rsidR="00B4124E" w:rsidRPr="00B44AE2">
        <w:rPr>
          <w:rFonts w:ascii="Arial" w:hAnsi="Arial" w:cs="Arial"/>
          <w:sz w:val="22"/>
          <w:szCs w:val="22"/>
        </w:rPr>
        <w:t xml:space="preserve"> n. </w:t>
      </w:r>
      <w:r w:rsidR="00B44AE2">
        <w:rPr>
          <w:rFonts w:ascii="Arial" w:hAnsi="Arial" w:cs="Arial"/>
          <w:sz w:val="22"/>
          <w:szCs w:val="22"/>
        </w:rPr>
        <w:t>______</w:t>
      </w:r>
      <w:r w:rsidR="00CE0066" w:rsidRPr="00B44AE2">
        <w:rPr>
          <w:rFonts w:ascii="Arial" w:hAnsi="Arial" w:cs="Arial"/>
          <w:sz w:val="22"/>
          <w:szCs w:val="22"/>
        </w:rPr>
        <w:t xml:space="preserve"> </w:t>
      </w:r>
      <w:r w:rsidR="00B4124E" w:rsidRPr="00B44AE2">
        <w:rPr>
          <w:rFonts w:ascii="Arial" w:hAnsi="Arial" w:cs="Arial"/>
          <w:sz w:val="22"/>
          <w:szCs w:val="22"/>
        </w:rPr>
        <w:t xml:space="preserve"> Tel.</w:t>
      </w:r>
      <w:r w:rsidR="00B44AE2">
        <w:rPr>
          <w:rFonts w:ascii="Arial" w:hAnsi="Arial" w:cs="Arial"/>
          <w:sz w:val="22"/>
          <w:szCs w:val="22"/>
        </w:rPr>
        <w:t>______________</w:t>
      </w:r>
      <w:r w:rsidR="00726389">
        <w:rPr>
          <w:rFonts w:ascii="Arial" w:hAnsi="Arial" w:cs="Arial"/>
          <w:sz w:val="22"/>
          <w:szCs w:val="22"/>
        </w:rPr>
        <w:t>___</w:t>
      </w:r>
      <w:r w:rsidR="00B4124E" w:rsidRPr="00B44AE2">
        <w:rPr>
          <w:rFonts w:ascii="Arial" w:hAnsi="Arial" w:cs="Arial"/>
          <w:sz w:val="22"/>
          <w:szCs w:val="22"/>
        </w:rPr>
        <w:t xml:space="preserve"> Cell </w:t>
      </w:r>
      <w:r w:rsidR="00B44AE2">
        <w:rPr>
          <w:rFonts w:ascii="Arial" w:hAnsi="Arial" w:cs="Arial"/>
          <w:sz w:val="22"/>
          <w:szCs w:val="22"/>
        </w:rPr>
        <w:t>_________________________</w:t>
      </w:r>
    </w:p>
    <w:p w14:paraId="503C5642" w14:textId="4AF9EBE3" w:rsidR="00CE0066" w:rsidRPr="00B44AE2" w:rsidRDefault="00CE0066" w:rsidP="004810F3">
      <w:pPr>
        <w:spacing w:line="480" w:lineRule="auto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>P.E.C.</w:t>
      </w:r>
      <w:r w:rsidR="00B44AE2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 w:rsidR="00E07076">
        <w:rPr>
          <w:rFonts w:ascii="Arial" w:hAnsi="Arial" w:cs="Arial"/>
          <w:sz w:val="22"/>
          <w:szCs w:val="22"/>
        </w:rPr>
        <w:t>__</w:t>
      </w:r>
      <w:r w:rsidRPr="00B44AE2">
        <w:rPr>
          <w:rFonts w:ascii="Arial" w:hAnsi="Arial" w:cs="Arial"/>
          <w:sz w:val="22"/>
          <w:szCs w:val="22"/>
        </w:rPr>
        <w:t>..</w:t>
      </w:r>
      <w:r w:rsidR="004810F3" w:rsidRPr="00B44AE2">
        <w:rPr>
          <w:rFonts w:ascii="Arial" w:hAnsi="Arial" w:cs="Arial"/>
          <w:sz w:val="22"/>
          <w:szCs w:val="22"/>
        </w:rPr>
        <w:t>.</w:t>
      </w:r>
    </w:p>
    <w:p w14:paraId="35C5F1B4" w14:textId="14922243" w:rsidR="00CE0066" w:rsidRPr="00B44AE2" w:rsidRDefault="00B4124E" w:rsidP="004810F3">
      <w:pPr>
        <w:spacing w:line="480" w:lineRule="auto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 xml:space="preserve">email: </w:t>
      </w:r>
      <w:r w:rsidR="00B44AE2">
        <w:rPr>
          <w:rFonts w:ascii="Arial" w:hAnsi="Arial" w:cs="Arial"/>
          <w:sz w:val="22"/>
          <w:szCs w:val="22"/>
        </w:rPr>
        <w:t>_______________________________</w:t>
      </w:r>
      <w:r w:rsidR="00E07076">
        <w:rPr>
          <w:rFonts w:ascii="Arial" w:hAnsi="Arial" w:cs="Arial"/>
          <w:sz w:val="22"/>
          <w:szCs w:val="22"/>
        </w:rPr>
        <w:t>__</w:t>
      </w:r>
      <w:r w:rsidR="00CE0066" w:rsidRPr="00B44AE2">
        <w:rPr>
          <w:rFonts w:ascii="Arial" w:hAnsi="Arial" w:cs="Arial"/>
          <w:sz w:val="22"/>
          <w:szCs w:val="22"/>
        </w:rPr>
        <w:t xml:space="preserve"> Codice Fiscale </w:t>
      </w:r>
      <w:r w:rsidR="00B44AE2">
        <w:rPr>
          <w:rFonts w:ascii="Arial" w:hAnsi="Arial" w:cs="Arial"/>
          <w:sz w:val="22"/>
          <w:szCs w:val="22"/>
        </w:rPr>
        <w:t>_________________________</w:t>
      </w:r>
      <w:r w:rsidR="00726389">
        <w:rPr>
          <w:rFonts w:ascii="Arial" w:hAnsi="Arial" w:cs="Arial"/>
          <w:sz w:val="22"/>
          <w:szCs w:val="22"/>
        </w:rPr>
        <w:t>__</w:t>
      </w:r>
    </w:p>
    <w:p w14:paraId="05D6440F" w14:textId="77777777" w:rsidR="00CE0066" w:rsidRPr="00B44AE2" w:rsidRDefault="00CE0066">
      <w:pPr>
        <w:jc w:val="center"/>
        <w:rPr>
          <w:rFonts w:ascii="Arial" w:hAnsi="Arial" w:cs="Arial"/>
          <w:b/>
          <w:sz w:val="22"/>
          <w:szCs w:val="22"/>
        </w:rPr>
      </w:pPr>
    </w:p>
    <w:p w14:paraId="07FDB9BC" w14:textId="77777777" w:rsidR="00CE0066" w:rsidRPr="003D7B22" w:rsidRDefault="00ED585D" w:rsidP="004810F3">
      <w:pPr>
        <w:jc w:val="both"/>
        <w:rPr>
          <w:rFonts w:ascii="Arial" w:hAnsi="Arial" w:cs="Arial"/>
          <w:bCs/>
          <w:sz w:val="22"/>
          <w:szCs w:val="22"/>
        </w:rPr>
      </w:pPr>
      <w:r w:rsidRPr="003D7B22">
        <w:rPr>
          <w:rFonts w:ascii="Arial" w:hAnsi="Arial" w:cs="Arial"/>
          <w:bCs/>
          <w:sz w:val="22"/>
          <w:szCs w:val="22"/>
        </w:rPr>
        <w:t>P</w:t>
      </w:r>
      <w:r w:rsidR="00CE0066" w:rsidRPr="003D7B22">
        <w:rPr>
          <w:rFonts w:ascii="Arial" w:hAnsi="Arial" w:cs="Arial"/>
          <w:bCs/>
          <w:sz w:val="22"/>
          <w:szCs w:val="22"/>
        </w:rPr>
        <w:t>resa visione dell'Avviso</w:t>
      </w:r>
      <w:r w:rsidR="00134DD3" w:rsidRPr="003D7B22">
        <w:rPr>
          <w:rFonts w:ascii="Arial" w:hAnsi="Arial" w:cs="Arial"/>
          <w:bCs/>
          <w:sz w:val="22"/>
          <w:szCs w:val="22"/>
        </w:rPr>
        <w:t xml:space="preserve"> pubblico</w:t>
      </w:r>
      <w:r w:rsidR="00CE0066" w:rsidRPr="003D7B22">
        <w:rPr>
          <w:rFonts w:ascii="Arial" w:hAnsi="Arial" w:cs="Arial"/>
          <w:bCs/>
          <w:sz w:val="22"/>
          <w:szCs w:val="22"/>
        </w:rPr>
        <w:t xml:space="preserve"> per la nomina del</w:t>
      </w:r>
      <w:r w:rsidR="00690C50" w:rsidRPr="003D7B22">
        <w:rPr>
          <w:rFonts w:ascii="Arial" w:hAnsi="Arial" w:cs="Arial"/>
          <w:bCs/>
          <w:sz w:val="22"/>
          <w:szCs w:val="22"/>
        </w:rPr>
        <w:t xml:space="preserve"> Nucleo di valutazione</w:t>
      </w:r>
      <w:r w:rsidR="00B4124E" w:rsidRPr="003D7B22">
        <w:rPr>
          <w:rFonts w:ascii="Arial" w:hAnsi="Arial" w:cs="Arial"/>
          <w:bCs/>
          <w:sz w:val="22"/>
          <w:szCs w:val="22"/>
        </w:rPr>
        <w:t xml:space="preserve"> del Comune di </w:t>
      </w:r>
      <w:r w:rsidR="00690C50" w:rsidRPr="003D7B22">
        <w:rPr>
          <w:rFonts w:ascii="Arial" w:hAnsi="Arial" w:cs="Arial"/>
          <w:bCs/>
          <w:sz w:val="22"/>
          <w:szCs w:val="22"/>
        </w:rPr>
        <w:t xml:space="preserve"> Falconara Albanese (CS)</w:t>
      </w:r>
    </w:p>
    <w:p w14:paraId="2BCB234F" w14:textId="77777777" w:rsidR="00CE0066" w:rsidRPr="00B44AE2" w:rsidRDefault="00CE0066">
      <w:pPr>
        <w:jc w:val="center"/>
        <w:rPr>
          <w:rFonts w:ascii="Arial" w:hAnsi="Arial" w:cs="Arial"/>
          <w:b/>
          <w:sz w:val="22"/>
          <w:szCs w:val="22"/>
        </w:rPr>
      </w:pPr>
    </w:p>
    <w:p w14:paraId="2B166884" w14:textId="77777777" w:rsidR="00CE0066" w:rsidRPr="00B44AE2" w:rsidRDefault="004810F3">
      <w:pPr>
        <w:jc w:val="center"/>
        <w:rPr>
          <w:rFonts w:ascii="Arial" w:hAnsi="Arial" w:cs="Arial"/>
          <w:b/>
          <w:sz w:val="22"/>
          <w:szCs w:val="22"/>
        </w:rPr>
      </w:pPr>
      <w:r w:rsidRPr="00B44AE2">
        <w:rPr>
          <w:rFonts w:ascii="Arial" w:hAnsi="Arial" w:cs="Arial"/>
          <w:b/>
          <w:sz w:val="22"/>
          <w:szCs w:val="22"/>
        </w:rPr>
        <w:t xml:space="preserve">P R O P O N </w:t>
      </w:r>
      <w:r w:rsidR="00B4124E" w:rsidRPr="00B44AE2">
        <w:rPr>
          <w:rFonts w:ascii="Arial" w:hAnsi="Arial" w:cs="Arial"/>
          <w:b/>
          <w:sz w:val="22"/>
          <w:szCs w:val="22"/>
        </w:rPr>
        <w:t>E</w:t>
      </w:r>
    </w:p>
    <w:p w14:paraId="15B44920" w14:textId="77777777" w:rsidR="00CE0066" w:rsidRPr="00B44AE2" w:rsidRDefault="00CE0066">
      <w:pPr>
        <w:jc w:val="center"/>
        <w:rPr>
          <w:rFonts w:ascii="Arial" w:hAnsi="Arial" w:cs="Arial"/>
          <w:b/>
          <w:sz w:val="22"/>
          <w:szCs w:val="22"/>
        </w:rPr>
      </w:pPr>
    </w:p>
    <w:p w14:paraId="40661ACE" w14:textId="77777777" w:rsidR="00CE0066" w:rsidRPr="00B44AE2" w:rsidRDefault="00CC618A">
      <w:pPr>
        <w:jc w:val="both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 xml:space="preserve">la </w:t>
      </w:r>
      <w:r w:rsidR="00A1271B" w:rsidRPr="00B44AE2">
        <w:rPr>
          <w:rFonts w:ascii="Arial" w:hAnsi="Arial" w:cs="Arial"/>
          <w:sz w:val="22"/>
          <w:szCs w:val="22"/>
        </w:rPr>
        <w:t>propria</w:t>
      </w:r>
      <w:r w:rsidR="00CE0066" w:rsidRPr="00B44AE2">
        <w:rPr>
          <w:rFonts w:ascii="Arial" w:hAnsi="Arial" w:cs="Arial"/>
          <w:sz w:val="22"/>
          <w:szCs w:val="22"/>
        </w:rPr>
        <w:t xml:space="preserve"> candidatura per il conferimento dell'incarico di componente </w:t>
      </w:r>
      <w:r w:rsidR="004810F3" w:rsidRPr="00B44AE2">
        <w:rPr>
          <w:rFonts w:ascii="Arial" w:hAnsi="Arial" w:cs="Arial"/>
          <w:sz w:val="22"/>
          <w:szCs w:val="22"/>
        </w:rPr>
        <w:t xml:space="preserve">unico </w:t>
      </w:r>
      <w:r w:rsidR="00690C50" w:rsidRPr="00B44AE2">
        <w:rPr>
          <w:rFonts w:ascii="Arial" w:hAnsi="Arial" w:cs="Arial"/>
          <w:sz w:val="22"/>
          <w:szCs w:val="22"/>
        </w:rPr>
        <w:t>del Nucleo di Valutazione in forma monocratica (NDV)</w:t>
      </w:r>
    </w:p>
    <w:p w14:paraId="281F23EF" w14:textId="77777777" w:rsidR="00CE0066" w:rsidRPr="00B44AE2" w:rsidRDefault="00CE0066">
      <w:pPr>
        <w:pStyle w:val="Corpotesto"/>
        <w:rPr>
          <w:rFonts w:ascii="Arial" w:hAnsi="Arial" w:cs="Arial"/>
          <w:sz w:val="22"/>
          <w:szCs w:val="22"/>
        </w:rPr>
      </w:pPr>
    </w:p>
    <w:p w14:paraId="4DB24C29" w14:textId="77777777" w:rsidR="00CE0066" w:rsidRPr="00B44AE2" w:rsidRDefault="00CC618A">
      <w:pPr>
        <w:jc w:val="both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 xml:space="preserve">A tal fine, sotto la </w:t>
      </w:r>
      <w:r w:rsidR="00535617">
        <w:rPr>
          <w:rFonts w:ascii="Arial" w:hAnsi="Arial" w:cs="Arial"/>
          <w:sz w:val="22"/>
          <w:szCs w:val="22"/>
        </w:rPr>
        <w:t>propria</w:t>
      </w:r>
      <w:r w:rsidR="00CE0066" w:rsidRPr="00B44AE2">
        <w:rPr>
          <w:rFonts w:ascii="Arial" w:hAnsi="Arial" w:cs="Arial"/>
          <w:sz w:val="22"/>
          <w:szCs w:val="22"/>
        </w:rPr>
        <w:t xml:space="preserve"> personale responsabilità, ai sensi degli artt. 46 e 47 del D.P.R. </w:t>
      </w:r>
      <w:r w:rsidR="00E00D56" w:rsidRPr="00B44AE2">
        <w:rPr>
          <w:rFonts w:ascii="Arial" w:hAnsi="Arial" w:cs="Arial"/>
          <w:sz w:val="22"/>
          <w:szCs w:val="22"/>
        </w:rPr>
        <w:t xml:space="preserve">n. </w:t>
      </w:r>
      <w:r w:rsidR="00CE0066" w:rsidRPr="00B44AE2">
        <w:rPr>
          <w:rFonts w:ascii="Arial" w:hAnsi="Arial" w:cs="Arial"/>
          <w:sz w:val="22"/>
          <w:szCs w:val="22"/>
        </w:rPr>
        <w:t>445 del 28</w:t>
      </w:r>
      <w:r w:rsidR="004810F3" w:rsidRPr="00B44AE2">
        <w:rPr>
          <w:rFonts w:ascii="Arial" w:hAnsi="Arial" w:cs="Arial"/>
          <w:sz w:val="22"/>
          <w:szCs w:val="22"/>
        </w:rPr>
        <w:t>.</w:t>
      </w:r>
      <w:r w:rsidR="00CE0066" w:rsidRPr="00B44AE2">
        <w:rPr>
          <w:rFonts w:ascii="Arial" w:hAnsi="Arial" w:cs="Arial"/>
          <w:sz w:val="22"/>
          <w:szCs w:val="22"/>
        </w:rPr>
        <w:t>12</w:t>
      </w:r>
      <w:r w:rsidR="004810F3" w:rsidRPr="00B44AE2">
        <w:rPr>
          <w:rFonts w:ascii="Arial" w:hAnsi="Arial" w:cs="Arial"/>
          <w:sz w:val="22"/>
          <w:szCs w:val="22"/>
        </w:rPr>
        <w:t>.</w:t>
      </w:r>
      <w:r w:rsidR="00CE0066" w:rsidRPr="00B44AE2">
        <w:rPr>
          <w:rFonts w:ascii="Arial" w:hAnsi="Arial" w:cs="Arial"/>
          <w:sz w:val="22"/>
          <w:szCs w:val="22"/>
        </w:rPr>
        <w:t>200</w:t>
      </w:r>
      <w:r w:rsidR="004810F3" w:rsidRPr="00B44AE2">
        <w:rPr>
          <w:rFonts w:ascii="Arial" w:hAnsi="Arial" w:cs="Arial"/>
          <w:sz w:val="22"/>
          <w:szCs w:val="22"/>
        </w:rPr>
        <w:t>0</w:t>
      </w:r>
      <w:r w:rsidR="00CE0066" w:rsidRPr="00B44AE2">
        <w:rPr>
          <w:rFonts w:ascii="Arial" w:hAnsi="Arial" w:cs="Arial"/>
          <w:sz w:val="22"/>
          <w:szCs w:val="22"/>
        </w:rPr>
        <w:t xml:space="preserve"> e consapevole delle sanzioni penali previste dall’art.</w:t>
      </w:r>
      <w:r w:rsidR="00F976EF" w:rsidRPr="00B44AE2">
        <w:rPr>
          <w:rFonts w:ascii="Arial" w:hAnsi="Arial" w:cs="Arial"/>
          <w:sz w:val="22"/>
          <w:szCs w:val="22"/>
        </w:rPr>
        <w:t xml:space="preserve"> </w:t>
      </w:r>
      <w:r w:rsidR="00CE0066" w:rsidRPr="00B44AE2">
        <w:rPr>
          <w:rFonts w:ascii="Arial" w:hAnsi="Arial" w:cs="Arial"/>
          <w:sz w:val="22"/>
          <w:szCs w:val="22"/>
        </w:rPr>
        <w:t>76 del citato D.P.R.</w:t>
      </w:r>
      <w:r w:rsidRPr="00B44AE2">
        <w:rPr>
          <w:rFonts w:ascii="Arial" w:hAnsi="Arial" w:cs="Arial"/>
          <w:sz w:val="22"/>
          <w:szCs w:val="22"/>
        </w:rPr>
        <w:t>,</w:t>
      </w:r>
      <w:r w:rsidR="00CE0066" w:rsidRPr="00B44AE2">
        <w:rPr>
          <w:rFonts w:ascii="Arial" w:hAnsi="Arial" w:cs="Arial"/>
          <w:sz w:val="22"/>
          <w:szCs w:val="22"/>
        </w:rPr>
        <w:t xml:space="preserve"> per le ipotesi di falsità in atti e di dichiarazioni mendaci</w:t>
      </w:r>
    </w:p>
    <w:p w14:paraId="4C208D8C" w14:textId="77777777" w:rsidR="00CE0066" w:rsidRPr="00B44AE2" w:rsidRDefault="00CE0066">
      <w:pPr>
        <w:jc w:val="center"/>
        <w:rPr>
          <w:rFonts w:ascii="Arial" w:hAnsi="Arial" w:cs="Arial"/>
          <w:b/>
          <w:sz w:val="22"/>
          <w:szCs w:val="22"/>
        </w:rPr>
      </w:pPr>
    </w:p>
    <w:p w14:paraId="17E306BC" w14:textId="77777777" w:rsidR="006E5F97" w:rsidRDefault="00AD7F04" w:rsidP="00BE53A1">
      <w:pPr>
        <w:jc w:val="center"/>
        <w:rPr>
          <w:rFonts w:ascii="Arial" w:hAnsi="Arial" w:cs="Arial"/>
          <w:b/>
          <w:sz w:val="22"/>
          <w:szCs w:val="22"/>
        </w:rPr>
      </w:pPr>
      <w:r w:rsidRPr="00B44AE2">
        <w:rPr>
          <w:rFonts w:ascii="Arial" w:hAnsi="Arial" w:cs="Arial"/>
          <w:b/>
          <w:sz w:val="22"/>
          <w:szCs w:val="22"/>
        </w:rPr>
        <w:t xml:space="preserve">D I C H I A R </w:t>
      </w:r>
      <w:r w:rsidR="00CC618A" w:rsidRPr="00B44AE2">
        <w:rPr>
          <w:rFonts w:ascii="Arial" w:hAnsi="Arial" w:cs="Arial"/>
          <w:b/>
          <w:sz w:val="22"/>
          <w:szCs w:val="22"/>
        </w:rPr>
        <w:t>A</w:t>
      </w:r>
    </w:p>
    <w:p w14:paraId="7B8609B9" w14:textId="77777777" w:rsidR="00CE0066" w:rsidRPr="00B44AE2" w:rsidRDefault="00CE0066">
      <w:pPr>
        <w:jc w:val="both"/>
        <w:rPr>
          <w:rFonts w:ascii="Arial" w:hAnsi="Arial" w:cs="Arial"/>
          <w:sz w:val="22"/>
          <w:szCs w:val="22"/>
        </w:rPr>
      </w:pPr>
    </w:p>
    <w:p w14:paraId="602FFD95" w14:textId="63A4DD3D" w:rsidR="00690C50" w:rsidRDefault="00E673AB" w:rsidP="00B44A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44AE2">
        <w:rPr>
          <w:rFonts w:ascii="Arial" w:hAnsi="Arial" w:cs="Arial"/>
          <w:sz w:val="22"/>
          <w:szCs w:val="22"/>
        </w:rPr>
        <w:t xml:space="preserve">di essere in possesso di tutti i requisiti di ordine generale, di competenza, esperienza e integrità stabiliti </w:t>
      </w:r>
      <w:r w:rsidR="00690C50" w:rsidRPr="00B44AE2">
        <w:rPr>
          <w:rFonts w:ascii="Arial" w:hAnsi="Arial" w:cs="Arial"/>
          <w:sz w:val="22"/>
          <w:szCs w:val="22"/>
        </w:rPr>
        <w:t>di cui all’ avviso pubblico approvato con determinazione dirigenziale n ___</w:t>
      </w:r>
      <w:r w:rsidR="00254672">
        <w:rPr>
          <w:rFonts w:ascii="Arial" w:hAnsi="Arial" w:cs="Arial"/>
          <w:sz w:val="22"/>
          <w:szCs w:val="22"/>
        </w:rPr>
        <w:t>__</w:t>
      </w:r>
      <w:r w:rsidR="00690C50" w:rsidRPr="00B44AE2">
        <w:rPr>
          <w:rFonts w:ascii="Arial" w:hAnsi="Arial" w:cs="Arial"/>
          <w:sz w:val="22"/>
          <w:szCs w:val="22"/>
        </w:rPr>
        <w:t xml:space="preserve"> del_________, ovvero</w:t>
      </w:r>
      <w:r w:rsidR="008E4175" w:rsidRPr="00B44AE2">
        <w:rPr>
          <w:rFonts w:ascii="Arial" w:hAnsi="Arial" w:cs="Arial"/>
          <w:sz w:val="22"/>
          <w:szCs w:val="22"/>
        </w:rPr>
        <w:t xml:space="preserve"> </w:t>
      </w:r>
      <w:r w:rsidR="00690C50" w:rsidRPr="00B44AE2">
        <w:rPr>
          <w:rFonts w:ascii="Arial" w:hAnsi="Arial" w:cs="Arial"/>
          <w:sz w:val="22"/>
          <w:szCs w:val="22"/>
        </w:rPr>
        <w:t>:</w:t>
      </w:r>
    </w:p>
    <w:p w14:paraId="2C20353E" w14:textId="77777777" w:rsidR="00B44AE2" w:rsidRPr="00B44AE2" w:rsidRDefault="00B44AE2" w:rsidP="00B44AE2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AA74584" w14:textId="77777777" w:rsidR="008E4175" w:rsidRDefault="00BE53A1" w:rsidP="008E4175">
      <w:pPr>
        <w:numPr>
          <w:ilvl w:val="0"/>
          <w:numId w:val="6"/>
        </w:numPr>
        <w:autoSpaceDE w:val="0"/>
      </w:pPr>
      <w:r>
        <w:rPr>
          <w:rFonts w:ascii="Arial" w:eastAsia="CIDFont+F5" w:hAnsi="Arial"/>
          <w:sz w:val="22"/>
          <w:szCs w:val="22"/>
        </w:rPr>
        <w:t>di</w:t>
      </w:r>
      <w:r w:rsidR="008E4175">
        <w:rPr>
          <w:rFonts w:ascii="Arial" w:eastAsia="CIDFont+F5" w:hAnsi="Arial"/>
          <w:sz w:val="22"/>
          <w:szCs w:val="22"/>
        </w:rPr>
        <w:t xml:space="preserve"> </w:t>
      </w:r>
      <w:r w:rsidR="008E4175">
        <w:rPr>
          <w:rFonts w:ascii="Arial" w:hAnsi="Arial"/>
          <w:sz w:val="22"/>
          <w:szCs w:val="22"/>
        </w:rPr>
        <w:t>essere cittadino_____________________;</w:t>
      </w:r>
    </w:p>
    <w:p w14:paraId="2E22C96C" w14:textId="77777777" w:rsidR="008E4175" w:rsidRDefault="008E4175" w:rsidP="008E4175">
      <w:pPr>
        <w:pStyle w:val="Paragrafoelenco"/>
        <w:numPr>
          <w:ilvl w:val="0"/>
          <w:numId w:val="6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8E4175">
        <w:rPr>
          <w:rFonts w:ascii="Arial" w:hAnsi="Arial" w:cs="Arial"/>
          <w:sz w:val="22"/>
          <w:szCs w:val="22"/>
        </w:rPr>
        <w:t>godere dei diritti civili e politici;</w:t>
      </w:r>
      <w:r w:rsidRPr="008E4175"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e di essere iscritto/a nelle liste elettorali del Comune di _________________, ovvero di non essere iscritto o cancellato dalle medesime liste per i seguenti motivi:_____________________;</w:t>
      </w:r>
    </w:p>
    <w:p w14:paraId="0796005E" w14:textId="77777777" w:rsidR="004B34E4" w:rsidRDefault="008E4175" w:rsidP="004B34E4">
      <w:pPr>
        <w:pStyle w:val="Paragrafoelenco"/>
        <w:numPr>
          <w:ilvl w:val="0"/>
          <w:numId w:val="6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8E4175">
        <w:rPr>
          <w:rFonts w:ascii="Arial" w:hAnsi="Arial" w:cs="Arial"/>
          <w:sz w:val="22"/>
          <w:szCs w:val="22"/>
        </w:rPr>
        <w:t xml:space="preserve">non aver riportato condanne penali e </w:t>
      </w:r>
      <w:r w:rsidRPr="008E4175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di non avere procedimenti penali pendenti per reati che comportano l’interdizione dai pubblici uffici;</w:t>
      </w:r>
    </w:p>
    <w:p w14:paraId="2098B83E" w14:textId="77777777" w:rsidR="008E4175" w:rsidRDefault="008E4175" w:rsidP="004B34E4">
      <w:pPr>
        <w:pStyle w:val="Paragrafoelenco"/>
        <w:numPr>
          <w:ilvl w:val="0"/>
          <w:numId w:val="6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 w:rsidRPr="004B34E4">
        <w:rPr>
          <w:rFonts w:ascii="Arial" w:eastAsia="SimSun" w:hAnsi="Arial" w:cs="Arial"/>
          <w:kern w:val="2"/>
          <w:sz w:val="22"/>
          <w:szCs w:val="22"/>
          <w:lang w:eastAsia="hi-IN" w:bidi="hi-IN"/>
        </w:rPr>
        <w:t>di non essere stato condannato, anche con sentenza non passata in giudicato, per i reati previsti dal capo I del titolo II del libro secondo del Codice Penale;</w:t>
      </w:r>
    </w:p>
    <w:p w14:paraId="1DE0EECE" w14:textId="2A027965" w:rsidR="004B34E4" w:rsidRPr="004B34E4" w:rsidRDefault="004B34E4" w:rsidP="004B34E4">
      <w:pPr>
        <w:pStyle w:val="Paragrafoelenco"/>
        <w:numPr>
          <w:ilvl w:val="0"/>
          <w:numId w:val="6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CIDFont+F5" w:hAnsi="Arial"/>
          <w:sz w:val="22"/>
          <w:szCs w:val="22"/>
        </w:rPr>
        <w:t xml:space="preserve">di essere in possesso del seguente titolo di studio </w:t>
      </w:r>
      <w:r w:rsidR="006C2C11">
        <w:rPr>
          <w:rFonts w:ascii="Arial" w:eastAsia="CIDFont+F5" w:hAnsi="Arial"/>
          <w:sz w:val="22"/>
          <w:szCs w:val="22"/>
        </w:rPr>
        <w:t>richiesto per l’accesso alla presente procedura</w:t>
      </w:r>
      <w:r>
        <w:rPr>
          <w:rFonts w:ascii="Arial" w:eastAsia="CIDFont+F5" w:hAnsi="Arial"/>
          <w:sz w:val="22"/>
          <w:szCs w:val="22"/>
        </w:rPr>
        <w:t>___________________</w:t>
      </w:r>
      <w:r w:rsidR="006C2C11">
        <w:rPr>
          <w:rFonts w:ascii="Arial" w:eastAsia="CIDFont+F5" w:hAnsi="Arial"/>
          <w:sz w:val="22"/>
          <w:szCs w:val="22"/>
        </w:rPr>
        <w:t>__________________________________</w:t>
      </w:r>
      <w:r>
        <w:rPr>
          <w:rFonts w:ascii="Arial" w:eastAsia="CIDFont+F5" w:hAnsi="Arial"/>
          <w:sz w:val="22"/>
          <w:szCs w:val="22"/>
        </w:rPr>
        <w:t>conseguito il ___________presso_______________</w:t>
      </w:r>
      <w:r w:rsidR="004765A5">
        <w:rPr>
          <w:rFonts w:ascii="Arial" w:eastAsia="CIDFont+F5" w:hAnsi="Arial"/>
          <w:sz w:val="22"/>
          <w:szCs w:val="22"/>
        </w:rPr>
        <w:t>_________________________________________</w:t>
      </w:r>
      <w:r w:rsidR="006C2C11">
        <w:rPr>
          <w:rFonts w:ascii="Arial" w:eastAsia="CIDFont+F5" w:hAnsi="Arial"/>
          <w:sz w:val="22"/>
          <w:szCs w:val="22"/>
        </w:rPr>
        <w:t>nell’anno accademico</w:t>
      </w:r>
      <w:r w:rsidR="004765A5">
        <w:rPr>
          <w:rFonts w:ascii="Arial" w:eastAsia="CIDFont+F5" w:hAnsi="Arial"/>
          <w:sz w:val="22"/>
          <w:szCs w:val="22"/>
        </w:rPr>
        <w:t xml:space="preserve"> </w:t>
      </w:r>
      <w:r w:rsidR="00A26201">
        <w:rPr>
          <w:rFonts w:ascii="Arial" w:eastAsia="CIDFont+F5" w:hAnsi="Arial"/>
          <w:sz w:val="22"/>
          <w:szCs w:val="22"/>
        </w:rPr>
        <w:t>_________</w:t>
      </w:r>
      <w:r w:rsidR="004765A5">
        <w:rPr>
          <w:rFonts w:ascii="Arial" w:eastAsia="CIDFont+F5" w:hAnsi="Arial"/>
          <w:sz w:val="22"/>
          <w:szCs w:val="22"/>
        </w:rPr>
        <w:t>________</w:t>
      </w:r>
      <w:r>
        <w:rPr>
          <w:rFonts w:ascii="Arial" w:eastAsia="CIDFont+F5" w:hAnsi="Arial"/>
          <w:sz w:val="22"/>
          <w:szCs w:val="22"/>
        </w:rPr>
        <w:t>con la votazione di ________________;</w:t>
      </w:r>
    </w:p>
    <w:p w14:paraId="593604DD" w14:textId="77777777" w:rsidR="00E673AB" w:rsidRPr="00B4124E" w:rsidRDefault="00E673AB" w:rsidP="004B34E4">
      <w:pPr>
        <w:autoSpaceDE w:val="0"/>
        <w:rPr>
          <w:rFonts w:ascii="Arial" w:hAnsi="Arial" w:cs="Arial"/>
        </w:rPr>
      </w:pPr>
    </w:p>
    <w:p w14:paraId="08657CB0" w14:textId="77777777" w:rsidR="00CE0066" w:rsidRPr="004B34E4" w:rsidRDefault="00CE0066" w:rsidP="00AD7F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34E4">
        <w:rPr>
          <w:rFonts w:ascii="Arial" w:hAnsi="Arial" w:cs="Arial"/>
          <w:sz w:val="22"/>
          <w:szCs w:val="22"/>
        </w:rPr>
        <w:t xml:space="preserve">di non </w:t>
      </w:r>
      <w:r w:rsidRPr="004B34E4">
        <w:rPr>
          <w:rFonts w:ascii="Arial" w:eastAsia="Times-Roman" w:hAnsi="Arial" w:cs="Arial"/>
          <w:sz w:val="22"/>
          <w:szCs w:val="22"/>
        </w:rPr>
        <w:t>rivestire incarichi pubblici elettivi o cariche in partiti politici o in</w:t>
      </w:r>
      <w:r w:rsidR="00CC618A" w:rsidRPr="004B34E4">
        <w:rPr>
          <w:rFonts w:ascii="Arial" w:eastAsia="Times-Roman" w:hAnsi="Arial" w:cs="Arial"/>
          <w:sz w:val="22"/>
          <w:szCs w:val="22"/>
        </w:rPr>
        <w:t xml:space="preserve"> organizzazioni sindacali e di </w:t>
      </w:r>
      <w:r w:rsidRPr="004B34E4">
        <w:rPr>
          <w:rFonts w:ascii="Arial" w:eastAsia="Times-Roman" w:hAnsi="Arial" w:cs="Arial"/>
          <w:sz w:val="22"/>
          <w:szCs w:val="22"/>
        </w:rPr>
        <w:t>non avere rapporti continuativi di collaborazione o di consulenza con le</w:t>
      </w:r>
      <w:r w:rsidR="00CC618A" w:rsidRPr="004B34E4">
        <w:rPr>
          <w:rFonts w:ascii="Arial" w:eastAsia="Times-Roman" w:hAnsi="Arial" w:cs="Arial"/>
          <w:sz w:val="22"/>
          <w:szCs w:val="22"/>
        </w:rPr>
        <w:t xml:space="preserve"> predette organizzazioni, e di </w:t>
      </w:r>
      <w:r w:rsidRPr="004B34E4">
        <w:rPr>
          <w:rFonts w:ascii="Arial" w:eastAsia="Times-Roman" w:hAnsi="Arial" w:cs="Arial"/>
          <w:sz w:val="22"/>
          <w:szCs w:val="22"/>
        </w:rPr>
        <w:t>non aver rivestito simili incarichi e cariche e di non aver avuto simili rapporti nei tre anni precedenti la</w:t>
      </w:r>
      <w:r w:rsidR="00AD7F04" w:rsidRPr="004B34E4">
        <w:rPr>
          <w:rFonts w:ascii="Arial" w:eastAsia="Times-Roman" w:hAnsi="Arial" w:cs="Arial"/>
          <w:sz w:val="22"/>
          <w:szCs w:val="22"/>
        </w:rPr>
        <w:t xml:space="preserve"> d</w:t>
      </w:r>
      <w:r w:rsidRPr="004B34E4">
        <w:rPr>
          <w:rFonts w:ascii="Arial" w:eastAsia="Times-Roman" w:hAnsi="Arial" w:cs="Arial"/>
          <w:sz w:val="22"/>
          <w:szCs w:val="22"/>
        </w:rPr>
        <w:t>esignazione;</w:t>
      </w:r>
    </w:p>
    <w:p w14:paraId="386D1CB7" w14:textId="77777777" w:rsidR="00CE0066" w:rsidRPr="004B34E4" w:rsidRDefault="00CE0066" w:rsidP="00AD7F04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B34E4">
        <w:rPr>
          <w:rFonts w:ascii="Arial" w:eastAsia="Times-Roman" w:hAnsi="Arial" w:cs="Arial"/>
          <w:sz w:val="22"/>
          <w:szCs w:val="22"/>
        </w:rPr>
        <w:t xml:space="preserve">di non aver svolto incarichi di indirizzo politico o ricoperto cariche pubbliche elettive presso il Comune di </w:t>
      </w:r>
      <w:r w:rsidR="00603E7E">
        <w:rPr>
          <w:rFonts w:ascii="Arial" w:eastAsia="Times-Roman" w:hAnsi="Arial" w:cs="Arial"/>
          <w:sz w:val="22"/>
          <w:szCs w:val="22"/>
        </w:rPr>
        <w:t>Falconara Albanese</w:t>
      </w:r>
      <w:r w:rsidRPr="004B34E4">
        <w:rPr>
          <w:rFonts w:ascii="Arial" w:eastAsia="Times-Roman" w:hAnsi="Arial" w:cs="Arial"/>
          <w:sz w:val="22"/>
          <w:szCs w:val="22"/>
        </w:rPr>
        <w:t>, nel triennio precedente la nomina;</w:t>
      </w:r>
    </w:p>
    <w:p w14:paraId="4CF37BD6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essere responsabile della prevenzione della corruzione presso</w:t>
      </w:r>
      <w:r w:rsidR="008C0D50" w:rsidRPr="006C2C11">
        <w:rPr>
          <w:rFonts w:ascii="Arial" w:eastAsia="Times-Roman" w:hAnsi="Arial" w:cs="Arial"/>
          <w:sz w:val="22"/>
          <w:szCs w:val="22"/>
        </w:rPr>
        <w:t xml:space="preserve"> l</w:t>
      </w:r>
      <w:r w:rsidR="00603E7E">
        <w:rPr>
          <w:rFonts w:ascii="Arial" w:eastAsia="Times-Roman" w:hAnsi="Arial" w:cs="Arial"/>
          <w:sz w:val="22"/>
          <w:szCs w:val="22"/>
        </w:rPr>
        <w:t xml:space="preserve">a presente </w:t>
      </w:r>
      <w:r w:rsidR="008C0D50" w:rsidRPr="006C2C11">
        <w:rPr>
          <w:rFonts w:ascii="Arial" w:eastAsia="Times-Roman" w:hAnsi="Arial" w:cs="Arial"/>
          <w:sz w:val="22"/>
          <w:szCs w:val="22"/>
        </w:rPr>
        <w:t>Amministrazione Comunale</w:t>
      </w:r>
      <w:r w:rsidR="00603E7E">
        <w:rPr>
          <w:rFonts w:ascii="Arial" w:eastAsia="Times-Roman" w:hAnsi="Arial" w:cs="Arial"/>
          <w:sz w:val="22"/>
          <w:szCs w:val="22"/>
        </w:rPr>
        <w:t>;</w:t>
      </w:r>
    </w:p>
    <w:p w14:paraId="33E2950A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 xml:space="preserve">di non trovarsi, nei confronti del Comune di </w:t>
      </w:r>
      <w:r w:rsidR="00C744B3">
        <w:rPr>
          <w:rFonts w:ascii="Arial" w:eastAsia="Times-Roman" w:hAnsi="Arial" w:cs="Arial"/>
          <w:sz w:val="22"/>
          <w:szCs w:val="22"/>
        </w:rPr>
        <w:t>Falconara Albanese</w:t>
      </w:r>
      <w:r w:rsidRPr="006C2C11">
        <w:rPr>
          <w:rFonts w:ascii="Arial" w:eastAsia="Times-Roman" w:hAnsi="Arial" w:cs="Arial"/>
          <w:sz w:val="22"/>
          <w:szCs w:val="22"/>
        </w:rPr>
        <w:t xml:space="preserve"> in una situazione di conflitto, anche</w:t>
      </w:r>
      <w:r w:rsidR="004868BB" w:rsidRPr="006C2C11">
        <w:rPr>
          <w:rFonts w:ascii="Arial" w:eastAsia="Times-Roman" w:hAnsi="Arial" w:cs="Arial"/>
          <w:sz w:val="22"/>
          <w:szCs w:val="22"/>
        </w:rPr>
        <w:t xml:space="preserve"> </w:t>
      </w:r>
      <w:r w:rsidRPr="006C2C11">
        <w:rPr>
          <w:rFonts w:ascii="Arial" w:eastAsia="Times-Roman" w:hAnsi="Arial" w:cs="Arial"/>
          <w:sz w:val="22"/>
          <w:szCs w:val="22"/>
        </w:rPr>
        <w:t>potenziale, di interessi propri, del coniuge, di conviventi, di parenti, di affini entro il terzo grado;</w:t>
      </w:r>
    </w:p>
    <w:p w14:paraId="167C6160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aver riportato una sanzione disciplinare superiore alla censura;</w:t>
      </w:r>
    </w:p>
    <w:p w14:paraId="3CB050F4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essere Magistrato o Avvocato dello Stato che svolge le funzioni nello stesso ambito territoriale regionale o distrettuale in cui opera il Comune;</w:t>
      </w:r>
    </w:p>
    <w:p w14:paraId="531E7981" w14:textId="77777777" w:rsidR="004868BB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 xml:space="preserve">di non avere in corso contenziosi con il Comune di </w:t>
      </w:r>
      <w:r w:rsidR="00C744B3">
        <w:rPr>
          <w:rFonts w:ascii="Arial" w:eastAsia="Times-Roman" w:hAnsi="Arial" w:cs="Arial"/>
          <w:sz w:val="22"/>
          <w:szCs w:val="22"/>
        </w:rPr>
        <w:t>Falconara Albanese</w:t>
      </w:r>
      <w:r w:rsidRPr="006C2C11">
        <w:rPr>
          <w:rFonts w:ascii="Arial" w:eastAsia="Times-Roman" w:hAnsi="Arial" w:cs="Arial"/>
          <w:sz w:val="22"/>
          <w:szCs w:val="22"/>
        </w:rPr>
        <w:t>;</w:t>
      </w:r>
    </w:p>
    <w:p w14:paraId="53283409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avere un rapporto di coniugio, di convivenza, di parentela o di aff</w:t>
      </w:r>
      <w:r w:rsidR="008C0D50" w:rsidRPr="006C2C11">
        <w:rPr>
          <w:rFonts w:ascii="Arial" w:eastAsia="Times-Roman" w:hAnsi="Arial" w:cs="Arial"/>
          <w:sz w:val="22"/>
          <w:szCs w:val="22"/>
        </w:rPr>
        <w:t xml:space="preserve">inità entro il terzo grado </w:t>
      </w:r>
      <w:r w:rsidR="008C0D50" w:rsidRPr="006C2C11">
        <w:rPr>
          <w:rFonts w:ascii="Arial" w:eastAsia="Times-Roman" w:hAnsi="Arial" w:cs="Arial"/>
          <w:sz w:val="22"/>
          <w:szCs w:val="22"/>
        </w:rPr>
        <w:tab/>
        <w:t xml:space="preserve">con </w:t>
      </w:r>
      <w:r w:rsidRPr="006C2C11">
        <w:rPr>
          <w:rFonts w:ascii="Arial" w:eastAsia="Times-Roman" w:hAnsi="Arial" w:cs="Arial"/>
          <w:sz w:val="22"/>
          <w:szCs w:val="22"/>
        </w:rPr>
        <w:t>il Segretario Generale, i dirigenti e i dipendenti apicali in servizio nell’Amministrazione comunale, con l’Organo d’indirizzo politico</w:t>
      </w:r>
      <w:r w:rsidR="004868BB" w:rsidRPr="006C2C11">
        <w:rPr>
          <w:rFonts w:ascii="Arial" w:eastAsia="Times-Roman" w:hAnsi="Arial" w:cs="Arial"/>
          <w:sz w:val="22"/>
          <w:szCs w:val="22"/>
        </w:rPr>
        <w:t>–a</w:t>
      </w:r>
      <w:r w:rsidRPr="006C2C11">
        <w:rPr>
          <w:rFonts w:ascii="Arial" w:eastAsia="Times-Roman" w:hAnsi="Arial" w:cs="Arial"/>
          <w:sz w:val="22"/>
          <w:szCs w:val="22"/>
        </w:rPr>
        <w:t>mministrativo o con il Revisor</w:t>
      </w:r>
      <w:r w:rsidR="004868BB" w:rsidRPr="006C2C11">
        <w:rPr>
          <w:rFonts w:ascii="Arial" w:eastAsia="Times-Roman" w:hAnsi="Arial" w:cs="Arial"/>
          <w:sz w:val="22"/>
          <w:szCs w:val="22"/>
        </w:rPr>
        <w:t>e</w:t>
      </w:r>
      <w:r w:rsidRPr="006C2C11">
        <w:rPr>
          <w:rFonts w:ascii="Arial" w:eastAsia="Times-Roman" w:hAnsi="Arial" w:cs="Arial"/>
          <w:sz w:val="22"/>
          <w:szCs w:val="22"/>
        </w:rPr>
        <w:t xml:space="preserve"> dei Conti;</w:t>
      </w:r>
    </w:p>
    <w:p w14:paraId="486125DF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essere stato rimosso dall’incarico di componente d</w:t>
      </w:r>
      <w:r w:rsidR="006C2C11">
        <w:rPr>
          <w:rFonts w:ascii="Arial" w:eastAsia="Times-Roman" w:hAnsi="Arial" w:cs="Arial"/>
          <w:sz w:val="22"/>
          <w:szCs w:val="22"/>
        </w:rPr>
        <w:t>i NDV</w:t>
      </w:r>
      <w:r w:rsidRPr="006C2C11">
        <w:rPr>
          <w:rFonts w:ascii="Arial" w:eastAsia="Times-Roman" w:hAnsi="Arial" w:cs="Arial"/>
          <w:sz w:val="22"/>
          <w:szCs w:val="22"/>
        </w:rPr>
        <w:t xml:space="preserve"> prima della scadenza del mandato;</w:t>
      </w:r>
    </w:p>
    <w:p w14:paraId="51F6A55E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 xml:space="preserve">di non essere Revisore dei Conti presso </w:t>
      </w:r>
      <w:r w:rsidR="00C744B3">
        <w:rPr>
          <w:rFonts w:ascii="Arial" w:eastAsia="Times-Roman" w:hAnsi="Arial" w:cs="Arial"/>
          <w:sz w:val="22"/>
          <w:szCs w:val="22"/>
        </w:rPr>
        <w:t>la presente amministrazione</w:t>
      </w:r>
      <w:r w:rsidRPr="006C2C11">
        <w:rPr>
          <w:rFonts w:ascii="Arial" w:eastAsia="Times-Roman" w:hAnsi="Arial" w:cs="Arial"/>
          <w:sz w:val="22"/>
          <w:szCs w:val="22"/>
        </w:rPr>
        <w:t>;</w:t>
      </w:r>
    </w:p>
    <w:p w14:paraId="7E32DA51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incorrere nelle condizioni d’incompatibilità e ineleggibilità previste per i Revis</w:t>
      </w:r>
      <w:r w:rsidR="008C0D50" w:rsidRPr="006C2C11">
        <w:rPr>
          <w:rFonts w:ascii="Arial" w:eastAsia="Times-Roman" w:hAnsi="Arial" w:cs="Arial"/>
          <w:sz w:val="22"/>
          <w:szCs w:val="22"/>
        </w:rPr>
        <w:t>ori dei Conti dall’art. 236, D.</w:t>
      </w:r>
      <w:r w:rsidRPr="006C2C11">
        <w:rPr>
          <w:rFonts w:ascii="Arial" w:eastAsia="Times-Roman" w:hAnsi="Arial" w:cs="Arial"/>
          <w:sz w:val="22"/>
          <w:szCs w:val="22"/>
        </w:rPr>
        <w:t>Lgs. n. 267/2000;</w:t>
      </w:r>
    </w:p>
    <w:p w14:paraId="7FEE4717" w14:textId="77777777" w:rsidR="00CE0066" w:rsidRPr="006C2C11" w:rsidRDefault="00CE0066" w:rsidP="004868B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 non incorrere nelle condizioni di ineleggibilità e inc</w:t>
      </w:r>
      <w:r w:rsidR="008C0D50" w:rsidRPr="006C2C11">
        <w:rPr>
          <w:rFonts w:ascii="Arial" w:eastAsia="Times-Roman" w:hAnsi="Arial" w:cs="Arial"/>
          <w:sz w:val="22"/>
          <w:szCs w:val="22"/>
        </w:rPr>
        <w:t xml:space="preserve">onferibilità previste dal D.Lgs. </w:t>
      </w:r>
      <w:r w:rsidRPr="006C2C11">
        <w:rPr>
          <w:rFonts w:ascii="Arial" w:eastAsia="Times-Roman" w:hAnsi="Arial" w:cs="Arial"/>
          <w:sz w:val="22"/>
          <w:szCs w:val="22"/>
        </w:rPr>
        <w:t>n. 39/2013</w:t>
      </w:r>
      <w:r w:rsidR="006C2C11">
        <w:rPr>
          <w:rFonts w:ascii="Arial" w:eastAsia="Times-Roman" w:hAnsi="Arial" w:cs="Arial"/>
          <w:sz w:val="22"/>
          <w:szCs w:val="22"/>
        </w:rPr>
        <w:t>;</w:t>
      </w:r>
    </w:p>
    <w:p w14:paraId="732A2C52" w14:textId="77777777" w:rsidR="00CE0066" w:rsidRPr="006C2C11" w:rsidRDefault="00C465B7" w:rsidP="006C2C1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eastAsia="Times-Roman" w:hAnsi="Arial" w:cs="Arial"/>
          <w:sz w:val="22"/>
          <w:szCs w:val="22"/>
        </w:rPr>
        <w:t>di</w:t>
      </w:r>
      <w:r w:rsidRPr="006C2C11">
        <w:rPr>
          <w:rFonts w:ascii="Arial" w:hAnsi="Arial" w:cs="Arial"/>
          <w:b/>
          <w:sz w:val="22"/>
          <w:szCs w:val="22"/>
        </w:rPr>
        <w:t xml:space="preserve"> </w:t>
      </w:r>
      <w:r w:rsidRPr="006C2C11">
        <w:rPr>
          <w:rFonts w:ascii="Arial" w:hAnsi="Arial" w:cs="Arial"/>
          <w:i/>
          <w:sz w:val="22"/>
          <w:szCs w:val="22"/>
        </w:rPr>
        <w:t xml:space="preserve">(barrare con una </w:t>
      </w:r>
      <w:r w:rsidR="008A55DA" w:rsidRPr="006C2C11">
        <w:rPr>
          <w:rFonts w:ascii="Arial" w:hAnsi="Arial" w:cs="Arial"/>
          <w:i/>
          <w:sz w:val="22"/>
          <w:szCs w:val="22"/>
        </w:rPr>
        <w:t>X</w:t>
      </w:r>
      <w:r w:rsidRPr="006C2C11">
        <w:rPr>
          <w:rFonts w:ascii="Arial" w:hAnsi="Arial" w:cs="Arial"/>
          <w:i/>
          <w:sz w:val="22"/>
          <w:szCs w:val="22"/>
        </w:rPr>
        <w:t xml:space="preserve"> la fattispecie che interessa)</w:t>
      </w:r>
      <w:r w:rsidRPr="006C2C11">
        <w:rPr>
          <w:rFonts w:ascii="Arial" w:hAnsi="Arial" w:cs="Arial"/>
          <w:sz w:val="22"/>
          <w:szCs w:val="22"/>
        </w:rPr>
        <w:t>:</w:t>
      </w:r>
    </w:p>
    <w:p w14:paraId="33F34671" w14:textId="77777777" w:rsidR="00CE0066" w:rsidRPr="006C2C11" w:rsidRDefault="00CE0066" w:rsidP="00A41C76">
      <w:pPr>
        <w:numPr>
          <w:ilvl w:val="0"/>
          <w:numId w:val="1"/>
        </w:numPr>
        <w:tabs>
          <w:tab w:val="clear" w:pos="1068"/>
          <w:tab w:val="num" w:pos="1003"/>
        </w:tabs>
        <w:ind w:left="1003" w:hanging="283"/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hAnsi="Arial" w:cs="Arial"/>
          <w:sz w:val="22"/>
          <w:szCs w:val="22"/>
        </w:rPr>
        <w:t xml:space="preserve">non far parte di altri </w:t>
      </w:r>
      <w:r w:rsidR="006C2C11" w:rsidRPr="006C2C11">
        <w:rPr>
          <w:rFonts w:ascii="Arial" w:hAnsi="Arial" w:cs="Arial"/>
          <w:sz w:val="22"/>
          <w:szCs w:val="22"/>
        </w:rPr>
        <w:t xml:space="preserve"> NDV</w:t>
      </w:r>
      <w:r w:rsidRPr="006C2C11">
        <w:rPr>
          <w:rFonts w:ascii="Arial" w:hAnsi="Arial" w:cs="Arial"/>
          <w:sz w:val="22"/>
          <w:szCs w:val="22"/>
        </w:rPr>
        <w:t>.</w:t>
      </w:r>
    </w:p>
    <w:p w14:paraId="16E2323F" w14:textId="77777777" w:rsidR="00CE0066" w:rsidRPr="006C2C11" w:rsidRDefault="00CE0066" w:rsidP="00A41C76">
      <w:pPr>
        <w:numPr>
          <w:ilvl w:val="0"/>
          <w:numId w:val="1"/>
        </w:numPr>
        <w:tabs>
          <w:tab w:val="clear" w:pos="1068"/>
          <w:tab w:val="num" w:pos="991"/>
        </w:tabs>
        <w:ind w:left="991" w:hanging="283"/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hAnsi="Arial" w:cs="Arial"/>
          <w:sz w:val="22"/>
          <w:szCs w:val="22"/>
        </w:rPr>
        <w:t xml:space="preserve">di appartenere ai seguenti </w:t>
      </w:r>
      <w:r w:rsidR="006C2C11" w:rsidRPr="006C2C11">
        <w:rPr>
          <w:rFonts w:ascii="Arial" w:hAnsi="Arial" w:cs="Arial"/>
          <w:sz w:val="22"/>
          <w:szCs w:val="22"/>
        </w:rPr>
        <w:t xml:space="preserve">NDV </w:t>
      </w:r>
      <w:r w:rsidRPr="006C2C11">
        <w:rPr>
          <w:rFonts w:ascii="Arial" w:hAnsi="Arial" w:cs="Arial"/>
          <w:sz w:val="22"/>
          <w:szCs w:val="22"/>
        </w:rPr>
        <w:t>.:</w:t>
      </w:r>
    </w:p>
    <w:p w14:paraId="1B094491" w14:textId="77777777" w:rsidR="00920305" w:rsidRDefault="00CE0066" w:rsidP="00A41C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C11">
        <w:rPr>
          <w:rFonts w:ascii="Arial" w:hAnsi="Arial" w:cs="Arial"/>
          <w:sz w:val="22"/>
          <w:szCs w:val="22"/>
        </w:rPr>
        <w:tab/>
      </w:r>
    </w:p>
    <w:p w14:paraId="7EAE6284" w14:textId="26F5062E" w:rsidR="00A41C76" w:rsidRDefault="00A41C76" w:rsidP="00A41C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920305">
        <w:rPr>
          <w:rFonts w:ascii="Arial" w:hAnsi="Arial" w:cs="Arial"/>
          <w:sz w:val="22"/>
          <w:szCs w:val="22"/>
        </w:rPr>
        <w:t>_____</w:t>
      </w:r>
    </w:p>
    <w:p w14:paraId="030654AC" w14:textId="77777777" w:rsidR="00CE0066" w:rsidRPr="006E5F97" w:rsidRDefault="00A41C76" w:rsidP="006E5F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24EB018F" w14:textId="77777777" w:rsidR="00CE0066" w:rsidRPr="002C4A56" w:rsidRDefault="008C0D50">
      <w:pPr>
        <w:jc w:val="both"/>
        <w:rPr>
          <w:rFonts w:ascii="Arial" w:hAnsi="Arial" w:cs="Arial"/>
          <w:sz w:val="22"/>
          <w:szCs w:val="22"/>
        </w:rPr>
      </w:pPr>
      <w:r w:rsidRPr="002C4A56">
        <w:rPr>
          <w:rFonts w:ascii="Arial" w:hAnsi="Arial" w:cs="Arial"/>
          <w:sz w:val="22"/>
          <w:szCs w:val="22"/>
        </w:rPr>
        <w:t>I</w:t>
      </w:r>
      <w:r w:rsidR="00CE0066" w:rsidRPr="002C4A56">
        <w:rPr>
          <w:rFonts w:ascii="Arial" w:hAnsi="Arial" w:cs="Arial"/>
          <w:sz w:val="22"/>
          <w:szCs w:val="22"/>
        </w:rPr>
        <w:t xml:space="preserve">noltre: </w:t>
      </w:r>
    </w:p>
    <w:p w14:paraId="66A791D5" w14:textId="77777777" w:rsidR="00CE0066" w:rsidRPr="002C4A56" w:rsidRDefault="008C0D50" w:rsidP="00C465B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4A56">
        <w:rPr>
          <w:rFonts w:ascii="Arial" w:hAnsi="Arial" w:cs="Arial"/>
          <w:sz w:val="22"/>
          <w:szCs w:val="22"/>
        </w:rPr>
        <w:t xml:space="preserve">allega il </w:t>
      </w:r>
      <w:r w:rsidR="00CE0066" w:rsidRPr="002C4A56">
        <w:rPr>
          <w:rFonts w:ascii="Arial" w:hAnsi="Arial" w:cs="Arial"/>
          <w:i/>
          <w:sz w:val="22"/>
          <w:szCs w:val="22"/>
        </w:rPr>
        <w:t>curriculum</w:t>
      </w:r>
      <w:r w:rsidR="00CE0066" w:rsidRPr="002C4A56">
        <w:rPr>
          <w:rFonts w:ascii="Arial" w:hAnsi="Arial" w:cs="Arial"/>
          <w:sz w:val="22"/>
          <w:szCs w:val="22"/>
        </w:rPr>
        <w:t xml:space="preserve"> professionale;</w:t>
      </w:r>
    </w:p>
    <w:p w14:paraId="459282C7" w14:textId="77777777" w:rsidR="00CE0066" w:rsidRPr="002C4A56" w:rsidRDefault="008C0D50" w:rsidP="00C465B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4A56">
        <w:rPr>
          <w:rFonts w:ascii="Arial" w:hAnsi="Arial" w:cs="Arial"/>
          <w:sz w:val="22"/>
          <w:szCs w:val="22"/>
        </w:rPr>
        <w:t>allega</w:t>
      </w:r>
      <w:r w:rsidR="00CE0066" w:rsidRPr="002C4A56">
        <w:rPr>
          <w:rFonts w:ascii="Arial" w:hAnsi="Arial" w:cs="Arial"/>
          <w:sz w:val="22"/>
          <w:szCs w:val="22"/>
        </w:rPr>
        <w:t xml:space="preserve"> copia del documento di identità in corso di validità;</w:t>
      </w:r>
    </w:p>
    <w:p w14:paraId="20AFE370" w14:textId="77777777" w:rsidR="00CE0066" w:rsidRPr="002C4A56" w:rsidRDefault="008C0D50" w:rsidP="00C465B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4A56">
        <w:rPr>
          <w:rFonts w:ascii="Arial" w:hAnsi="Arial" w:cs="Arial"/>
          <w:sz w:val="22"/>
          <w:szCs w:val="22"/>
        </w:rPr>
        <w:t>autorizza</w:t>
      </w:r>
      <w:r w:rsidR="00CE0066" w:rsidRPr="002C4A56">
        <w:rPr>
          <w:rFonts w:ascii="Arial" w:hAnsi="Arial" w:cs="Arial"/>
          <w:sz w:val="22"/>
          <w:szCs w:val="22"/>
        </w:rPr>
        <w:t xml:space="preserve"> il Comune di</w:t>
      </w:r>
      <w:r w:rsidR="00C744B3">
        <w:rPr>
          <w:rFonts w:ascii="Arial" w:hAnsi="Arial" w:cs="Arial"/>
          <w:sz w:val="22"/>
          <w:szCs w:val="22"/>
        </w:rPr>
        <w:t xml:space="preserve"> Falconara Albanese</w:t>
      </w:r>
      <w:r w:rsidRPr="002C4A56">
        <w:rPr>
          <w:rFonts w:ascii="Arial" w:hAnsi="Arial" w:cs="Arial"/>
          <w:sz w:val="22"/>
          <w:szCs w:val="22"/>
        </w:rPr>
        <w:t>.</w:t>
      </w:r>
      <w:r w:rsidR="00CE0066" w:rsidRPr="002C4A56">
        <w:rPr>
          <w:rFonts w:ascii="Arial" w:hAnsi="Arial" w:cs="Arial"/>
          <w:sz w:val="22"/>
          <w:szCs w:val="22"/>
        </w:rPr>
        <w:t xml:space="preserve"> all'utilizzo dei dat</w:t>
      </w:r>
      <w:r w:rsidRPr="002C4A56">
        <w:rPr>
          <w:rFonts w:ascii="Arial" w:hAnsi="Arial" w:cs="Arial"/>
          <w:sz w:val="22"/>
          <w:szCs w:val="22"/>
        </w:rPr>
        <w:t xml:space="preserve">i personali nel rispetto del </w:t>
      </w:r>
      <w:r w:rsidR="00F976EF" w:rsidRPr="002C4A56">
        <w:rPr>
          <w:rFonts w:ascii="Arial" w:hAnsi="Arial" w:cs="Arial"/>
          <w:sz w:val="22"/>
          <w:szCs w:val="22"/>
        </w:rPr>
        <w:t>GDPR (Reg. UE n. 679/2016)</w:t>
      </w:r>
      <w:r w:rsidR="00CE0066" w:rsidRPr="002C4A56">
        <w:rPr>
          <w:rFonts w:ascii="Arial" w:hAnsi="Arial" w:cs="Arial"/>
          <w:sz w:val="22"/>
          <w:szCs w:val="22"/>
        </w:rPr>
        <w:t>;</w:t>
      </w:r>
    </w:p>
    <w:p w14:paraId="16B4FCAF" w14:textId="77777777" w:rsidR="00CE0066" w:rsidRPr="002C4A56" w:rsidRDefault="008C0D50" w:rsidP="00C465B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C4A56">
        <w:rPr>
          <w:rFonts w:ascii="Arial" w:hAnsi="Arial" w:cs="Arial"/>
          <w:sz w:val="22"/>
          <w:szCs w:val="22"/>
        </w:rPr>
        <w:t>accetta</w:t>
      </w:r>
      <w:r w:rsidR="00CE0066" w:rsidRPr="002C4A56">
        <w:rPr>
          <w:rFonts w:ascii="Arial" w:hAnsi="Arial" w:cs="Arial"/>
          <w:sz w:val="22"/>
          <w:szCs w:val="22"/>
        </w:rPr>
        <w:t xml:space="preserve"> senza riserve le condizioni d</w:t>
      </w:r>
      <w:r w:rsidR="003D7B22">
        <w:rPr>
          <w:rFonts w:ascii="Arial" w:hAnsi="Arial" w:cs="Arial"/>
          <w:sz w:val="22"/>
          <w:szCs w:val="22"/>
        </w:rPr>
        <w:t>a</w:t>
      </w:r>
      <w:r w:rsidR="00CE0066" w:rsidRPr="002C4A56">
        <w:rPr>
          <w:rFonts w:ascii="Arial" w:hAnsi="Arial" w:cs="Arial"/>
          <w:sz w:val="22"/>
          <w:szCs w:val="22"/>
        </w:rPr>
        <w:t>ll'avviso per la nomina de</w:t>
      </w:r>
      <w:r w:rsidR="002C4A56" w:rsidRPr="002C4A56">
        <w:rPr>
          <w:rFonts w:ascii="Arial" w:hAnsi="Arial" w:cs="Arial"/>
          <w:sz w:val="22"/>
          <w:szCs w:val="22"/>
        </w:rPr>
        <w:t>l NDV</w:t>
      </w:r>
      <w:r w:rsidR="00C465B7" w:rsidRPr="002C4A56">
        <w:rPr>
          <w:rFonts w:ascii="Arial" w:hAnsi="Arial" w:cs="Arial"/>
          <w:sz w:val="22"/>
          <w:szCs w:val="22"/>
        </w:rPr>
        <w:t>.</w:t>
      </w:r>
    </w:p>
    <w:p w14:paraId="384E7382" w14:textId="77777777" w:rsidR="00CE0066" w:rsidRPr="002C4A56" w:rsidRDefault="00CE0066">
      <w:pPr>
        <w:jc w:val="both"/>
        <w:rPr>
          <w:rFonts w:ascii="Arial" w:hAnsi="Arial" w:cs="Arial"/>
          <w:sz w:val="22"/>
          <w:szCs w:val="22"/>
        </w:rPr>
      </w:pPr>
    </w:p>
    <w:p w14:paraId="34B202F7" w14:textId="77777777" w:rsidR="00CE0066" w:rsidRPr="00B4124E" w:rsidRDefault="00CE0066">
      <w:pPr>
        <w:jc w:val="both"/>
        <w:rPr>
          <w:rFonts w:ascii="Arial" w:hAnsi="Arial" w:cs="Arial"/>
        </w:rPr>
      </w:pPr>
    </w:p>
    <w:p w14:paraId="2C28952C" w14:textId="77777777" w:rsidR="00CE0066" w:rsidRPr="00B4124E" w:rsidRDefault="0021097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B86CAC">
        <w:rPr>
          <w:rFonts w:ascii="Arial" w:hAnsi="Arial" w:cs="Arial"/>
        </w:rPr>
        <w:t xml:space="preserve">, </w:t>
      </w:r>
      <w:r w:rsidR="00CE0066" w:rsidRPr="00B4124E">
        <w:rPr>
          <w:rFonts w:ascii="Arial" w:hAnsi="Arial" w:cs="Arial"/>
        </w:rPr>
        <w:t>li</w:t>
      </w:r>
      <w:r w:rsidR="000D5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</w:p>
    <w:p w14:paraId="2BEF91DA" w14:textId="77777777" w:rsidR="00CE0066" w:rsidRPr="00B4124E" w:rsidRDefault="00CE0066">
      <w:pPr>
        <w:rPr>
          <w:rFonts w:ascii="Arial" w:hAnsi="Arial" w:cs="Arial"/>
        </w:rPr>
      </w:pPr>
    </w:p>
    <w:p w14:paraId="20BB1C02" w14:textId="77777777" w:rsidR="00CE0066" w:rsidRPr="00B4124E" w:rsidRDefault="00CE0066">
      <w:pPr>
        <w:rPr>
          <w:rFonts w:ascii="Arial" w:hAnsi="Arial" w:cs="Arial"/>
        </w:rPr>
      </w:pPr>
    </w:p>
    <w:p w14:paraId="452E3AF7" w14:textId="77777777" w:rsidR="00CE0066" w:rsidRPr="00B4124E" w:rsidRDefault="00CE0066" w:rsidP="00C465B7">
      <w:pPr>
        <w:ind w:left="5664" w:firstLine="708"/>
        <w:rPr>
          <w:rFonts w:ascii="Arial" w:hAnsi="Arial" w:cs="Arial"/>
        </w:rPr>
      </w:pPr>
      <w:r w:rsidRPr="00B4124E">
        <w:rPr>
          <w:rFonts w:ascii="Arial" w:hAnsi="Arial" w:cs="Arial"/>
        </w:rPr>
        <w:t>F i r m a</w:t>
      </w:r>
    </w:p>
    <w:p w14:paraId="1998DF17" w14:textId="77777777" w:rsidR="00CE0066" w:rsidRPr="00B4124E" w:rsidRDefault="00CE0066">
      <w:pPr>
        <w:ind w:left="6372" w:firstLine="708"/>
        <w:rPr>
          <w:rFonts w:ascii="Arial" w:hAnsi="Arial" w:cs="Arial"/>
        </w:rPr>
      </w:pPr>
    </w:p>
    <w:p w14:paraId="18B3222A" w14:textId="77777777" w:rsidR="00CE0066" w:rsidRPr="00B4124E" w:rsidRDefault="00297B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sectPr w:rsidR="00CE0066" w:rsidRPr="00B4124E" w:rsidSect="00486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8288" w14:textId="77777777" w:rsidR="0033617A" w:rsidRDefault="0033617A" w:rsidP="00222064">
      <w:r>
        <w:separator/>
      </w:r>
    </w:p>
  </w:endnote>
  <w:endnote w:type="continuationSeparator" w:id="0">
    <w:p w14:paraId="67F6A044" w14:textId="77777777" w:rsidR="0033617A" w:rsidRDefault="0033617A" w:rsidP="0022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5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6393" w14:textId="77777777" w:rsidR="00712032" w:rsidRDefault="007120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B5C" w14:textId="77777777" w:rsidR="00712032" w:rsidRDefault="007120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F15A" w14:textId="77777777" w:rsidR="00712032" w:rsidRDefault="007120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9367" w14:textId="77777777" w:rsidR="0033617A" w:rsidRDefault="0033617A" w:rsidP="00222064">
      <w:r>
        <w:separator/>
      </w:r>
    </w:p>
  </w:footnote>
  <w:footnote w:type="continuationSeparator" w:id="0">
    <w:p w14:paraId="6749F675" w14:textId="77777777" w:rsidR="0033617A" w:rsidRDefault="0033617A" w:rsidP="0022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A65E" w14:textId="77777777" w:rsidR="00712032" w:rsidRDefault="007120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B3E7" w14:textId="77777777" w:rsidR="00712032" w:rsidRPr="00EE2893" w:rsidRDefault="00712032" w:rsidP="00712032">
    <w:pPr>
      <w:pStyle w:val="Intestazione"/>
      <w:jc w:val="right"/>
      <w:rPr>
        <w:b/>
        <w:bCs/>
      </w:rPr>
    </w:pPr>
    <w:r w:rsidRPr="00EE2893">
      <w:rPr>
        <w:b/>
        <w:bCs/>
      </w:rPr>
      <w:t>ALLEGATO 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C39" w14:textId="77777777" w:rsidR="00712032" w:rsidRDefault="00712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DDC517F"/>
    <w:multiLevelType w:val="hybridMultilevel"/>
    <w:tmpl w:val="6EAC36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21228"/>
    <w:multiLevelType w:val="hybridMultilevel"/>
    <w:tmpl w:val="6A36F50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155C"/>
    <w:multiLevelType w:val="hybridMultilevel"/>
    <w:tmpl w:val="39803396"/>
    <w:lvl w:ilvl="0" w:tplc="F24E1C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404210">
    <w:abstractNumId w:val="0"/>
  </w:num>
  <w:num w:numId="2" w16cid:durableId="2088460438">
    <w:abstractNumId w:val="1"/>
  </w:num>
  <w:num w:numId="3" w16cid:durableId="891114860">
    <w:abstractNumId w:val="2"/>
  </w:num>
  <w:num w:numId="4" w16cid:durableId="1233151983">
    <w:abstractNumId w:val="4"/>
  </w:num>
  <w:num w:numId="5" w16cid:durableId="48195089">
    <w:abstractNumId w:val="5"/>
  </w:num>
  <w:num w:numId="6" w16cid:durableId="1547911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EA"/>
    <w:rsid w:val="00056C1F"/>
    <w:rsid w:val="00061F53"/>
    <w:rsid w:val="000D5365"/>
    <w:rsid w:val="00111708"/>
    <w:rsid w:val="00134DD3"/>
    <w:rsid w:val="00181108"/>
    <w:rsid w:val="001D76F2"/>
    <w:rsid w:val="00210975"/>
    <w:rsid w:val="00222064"/>
    <w:rsid w:val="00254672"/>
    <w:rsid w:val="00274410"/>
    <w:rsid w:val="00297B03"/>
    <w:rsid w:val="002C2E0A"/>
    <w:rsid w:val="002C4A56"/>
    <w:rsid w:val="003323EA"/>
    <w:rsid w:val="0033617A"/>
    <w:rsid w:val="00352A67"/>
    <w:rsid w:val="00365203"/>
    <w:rsid w:val="003C204F"/>
    <w:rsid w:val="003D7B22"/>
    <w:rsid w:val="004765A5"/>
    <w:rsid w:val="004810F3"/>
    <w:rsid w:val="004868BB"/>
    <w:rsid w:val="004B34E4"/>
    <w:rsid w:val="00535617"/>
    <w:rsid w:val="005527BA"/>
    <w:rsid w:val="00603E7E"/>
    <w:rsid w:val="00621621"/>
    <w:rsid w:val="00690C50"/>
    <w:rsid w:val="006920C8"/>
    <w:rsid w:val="006C2C11"/>
    <w:rsid w:val="006E5F97"/>
    <w:rsid w:val="00712032"/>
    <w:rsid w:val="00726389"/>
    <w:rsid w:val="0075792E"/>
    <w:rsid w:val="007D5040"/>
    <w:rsid w:val="008056DC"/>
    <w:rsid w:val="00806124"/>
    <w:rsid w:val="00811CDB"/>
    <w:rsid w:val="008A55DA"/>
    <w:rsid w:val="008C0D50"/>
    <w:rsid w:val="008E4175"/>
    <w:rsid w:val="008F3B93"/>
    <w:rsid w:val="00920305"/>
    <w:rsid w:val="009A129E"/>
    <w:rsid w:val="00A1271B"/>
    <w:rsid w:val="00A26201"/>
    <w:rsid w:val="00A41C76"/>
    <w:rsid w:val="00A738D2"/>
    <w:rsid w:val="00AD7F04"/>
    <w:rsid w:val="00B14933"/>
    <w:rsid w:val="00B4124E"/>
    <w:rsid w:val="00B44AE2"/>
    <w:rsid w:val="00B86CAC"/>
    <w:rsid w:val="00BE53A1"/>
    <w:rsid w:val="00BF1DCB"/>
    <w:rsid w:val="00C465B7"/>
    <w:rsid w:val="00C744B3"/>
    <w:rsid w:val="00C8504A"/>
    <w:rsid w:val="00CC618A"/>
    <w:rsid w:val="00CE0066"/>
    <w:rsid w:val="00D105EA"/>
    <w:rsid w:val="00DC52AA"/>
    <w:rsid w:val="00E00D56"/>
    <w:rsid w:val="00E07076"/>
    <w:rsid w:val="00E673AB"/>
    <w:rsid w:val="00ED585D"/>
    <w:rsid w:val="00ED6491"/>
    <w:rsid w:val="00EE2893"/>
    <w:rsid w:val="00EF7EB7"/>
    <w:rsid w:val="00F94E42"/>
    <w:rsid w:val="00F976EF"/>
    <w:rsid w:val="00FA3464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233028C"/>
  <w15:chartTrackingRefBased/>
  <w15:docId w15:val="{8F09E71A-D87D-45D1-B68A-BC8CAD743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2z0">
    <w:name w:val="WW8Num2z0"/>
    <w:rPr>
      <w:rFonts w:ascii="Courier New" w:hAnsi="Courier New" w:cs="Courier New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Courier New" w:hAnsi="Courier New" w:cs="Courier New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orpodeltestoCarattere">
    <w:name w:val="Corpo del testo Carattere"/>
    <w:rPr>
      <w:rFonts w:ascii="Tahoma" w:eastAsia="Times New Roman" w:hAnsi="Tahoma" w:cs="Times New Roman"/>
      <w:sz w:val="24"/>
      <w:szCs w:val="20"/>
    </w:rPr>
  </w:style>
  <w:style w:type="character" w:customStyle="1" w:styleId="Punti">
    <w:name w:val="Punti"/>
    <w:rPr>
      <w:rFonts w:ascii="OpenSymbol" w:eastAsia="OpenSymbol" w:hAnsi="OpenSymbol" w:cs="OpenSymbol"/>
      <w:b w:val="0"/>
      <w:bCs w:val="0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Elencoacolori-Colore11">
    <w:name w:val="Elenco a colori - Colore 11"/>
    <w:basedOn w:val="Normale"/>
    <w:qFormat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20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22064"/>
    <w:rPr>
      <w:rFonts w:cs="Calibri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220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22064"/>
    <w:rPr>
      <w:rFonts w:cs="Calibri"/>
      <w:lang w:eastAsia="ar-SA"/>
    </w:rPr>
  </w:style>
  <w:style w:type="character" w:styleId="Collegamentoipertestuale">
    <w:name w:val="Hyperlink"/>
    <w:uiPriority w:val="99"/>
    <w:unhideWhenUsed/>
    <w:rsid w:val="00690C50"/>
    <w:rPr>
      <w:color w:val="0563C1"/>
      <w:u w:val="single"/>
    </w:rPr>
  </w:style>
  <w:style w:type="character" w:styleId="Menzionenonrisolta">
    <w:name w:val="Unresolved Mention"/>
    <w:uiPriority w:val="47"/>
    <w:rsid w:val="00690C50"/>
    <w:rPr>
      <w:color w:val="605E5C"/>
      <w:shd w:val="clear" w:color="auto" w:fill="E1DFDD"/>
    </w:rPr>
  </w:style>
  <w:style w:type="paragraph" w:styleId="Paragrafoelenco">
    <w:name w:val="List Paragraph"/>
    <w:basedOn w:val="Normale"/>
    <w:qFormat/>
    <w:rsid w:val="008E4175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efalconaraalbaneseprotocollo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Comune di Sesto S</vt:lpstr>
    </vt:vector>
  </TitlesOfParts>
  <Company/>
  <LinksUpToDate>false</LinksUpToDate>
  <CharactersWithSpaces>4925</CharactersWithSpaces>
  <SharedDoc>false</SharedDoc>
  <HLinks>
    <vt:vector size="6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mailto:comunefalconaraalbaneseprotocollo@legalmail.it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FratucciMariaC</dc:creator>
  <cp:keywords/>
  <cp:lastModifiedBy>Utente Windows</cp:lastModifiedBy>
  <cp:revision>12</cp:revision>
  <cp:lastPrinted>2023-11-07T10:13:00Z</cp:lastPrinted>
  <dcterms:created xsi:type="dcterms:W3CDTF">2023-11-07T09:59:00Z</dcterms:created>
  <dcterms:modified xsi:type="dcterms:W3CDTF">2023-11-13T11:31:00Z</dcterms:modified>
</cp:coreProperties>
</file>